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527"/>
        <w:gridCol w:w="2317"/>
        <w:gridCol w:w="241"/>
        <w:gridCol w:w="2006"/>
        <w:gridCol w:w="262"/>
        <w:gridCol w:w="589"/>
        <w:gridCol w:w="545"/>
        <w:gridCol w:w="655"/>
        <w:gridCol w:w="310"/>
        <w:gridCol w:w="1161"/>
        <w:gridCol w:w="165"/>
        <w:gridCol w:w="793"/>
      </w:tblGrid>
      <w:tr w:rsidR="00756758" w:rsidRPr="00CD0CA7" w:rsidTr="00756758">
        <w:trPr>
          <w:trHeight w:val="264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CD0CA7" w:rsidP="003656C2">
            <w:pPr>
              <w:jc w:val="right"/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 xml:space="preserve">Приложение № </w:t>
            </w:r>
            <w:r w:rsidR="003656C2">
              <w:rPr>
                <w:rFonts w:ascii="Times New Roman" w:hAnsi="Times New Roman" w:cs="Times New Roman"/>
              </w:rPr>
              <w:t>1</w:t>
            </w:r>
          </w:p>
        </w:tc>
      </w:tr>
      <w:tr w:rsidR="00756758" w:rsidRPr="00CD0CA7" w:rsidTr="00756758">
        <w:trPr>
          <w:trHeight w:val="264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3656C2" w:rsidP="003656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решению Совета Пригородного сельского поселения Крымского района</w:t>
            </w:r>
          </w:p>
        </w:tc>
      </w:tr>
      <w:tr w:rsidR="00756758" w:rsidRPr="00CD0CA7" w:rsidTr="00756758">
        <w:trPr>
          <w:trHeight w:val="264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 w:rsidP="003656C2">
            <w:pPr>
              <w:jc w:val="right"/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 xml:space="preserve"> </w:t>
            </w:r>
            <w:r w:rsidR="00077DAE" w:rsidRPr="00CD0CA7">
              <w:rPr>
                <w:rFonts w:ascii="Times New Roman" w:hAnsi="Times New Roman" w:cs="Times New Roman"/>
              </w:rPr>
              <w:t xml:space="preserve"> </w:t>
            </w:r>
            <w:r w:rsidR="003656C2">
              <w:rPr>
                <w:rFonts w:ascii="Times New Roman" w:hAnsi="Times New Roman" w:cs="Times New Roman"/>
              </w:rPr>
              <w:t>от 27.05.2016  № 76</w:t>
            </w:r>
          </w:p>
        </w:tc>
      </w:tr>
      <w:tr w:rsidR="00756758" w:rsidRPr="00CD0CA7" w:rsidTr="00756758">
        <w:trPr>
          <w:trHeight w:val="264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</w:tr>
      <w:tr w:rsidR="00756758" w:rsidRPr="00CD0CA7" w:rsidTr="00756758">
        <w:trPr>
          <w:trHeight w:val="264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</w:tr>
      <w:tr w:rsidR="00756758" w:rsidRPr="00CD0CA7" w:rsidTr="00756758">
        <w:trPr>
          <w:trHeight w:val="547"/>
        </w:trPr>
        <w:tc>
          <w:tcPr>
            <w:tcW w:w="957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 w:rsidP="007567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Исполнение бюджета Пригородного сельского поселения Крымского района</w:t>
            </w:r>
          </w:p>
          <w:p w:rsidR="00756758" w:rsidRPr="00CD0CA7" w:rsidRDefault="00756758" w:rsidP="00756758">
            <w:pPr>
              <w:jc w:val="center"/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по доходам за 2015 год</w:t>
            </w:r>
          </w:p>
        </w:tc>
      </w:tr>
      <w:tr w:rsidR="00756758" w:rsidRPr="00CD0CA7" w:rsidTr="00756758">
        <w:trPr>
          <w:trHeight w:val="300"/>
        </w:trPr>
        <w:tc>
          <w:tcPr>
            <w:tcW w:w="9571" w:type="dxa"/>
            <w:gridSpan w:val="12"/>
            <w:tcBorders>
              <w:top w:val="nil"/>
              <w:left w:val="nil"/>
              <w:right w:val="nil"/>
            </w:tcBorders>
            <w:noWrap/>
            <w:hideMark/>
          </w:tcPr>
          <w:p w:rsidR="00756758" w:rsidRPr="00CD0CA7" w:rsidRDefault="00756758" w:rsidP="00756758">
            <w:pPr>
              <w:jc w:val="right"/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(тыс. руб.)</w:t>
            </w:r>
          </w:p>
        </w:tc>
      </w:tr>
      <w:tr w:rsidR="00756758" w:rsidRPr="00CD0CA7" w:rsidTr="00756758">
        <w:trPr>
          <w:trHeight w:val="264"/>
        </w:trPr>
        <w:tc>
          <w:tcPr>
            <w:tcW w:w="527" w:type="dxa"/>
            <w:vMerge w:val="restart"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CD0CA7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CD0CA7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558" w:type="dxa"/>
            <w:gridSpan w:val="2"/>
            <w:vMerge w:val="restart"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код бюджетной классификации</w:t>
            </w:r>
          </w:p>
        </w:tc>
        <w:tc>
          <w:tcPr>
            <w:tcW w:w="2268" w:type="dxa"/>
            <w:gridSpan w:val="2"/>
            <w:vMerge w:val="restart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Наименование дохода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План 2015г.</w:t>
            </w:r>
          </w:p>
        </w:tc>
        <w:tc>
          <w:tcPr>
            <w:tcW w:w="965" w:type="dxa"/>
            <w:gridSpan w:val="2"/>
            <w:vMerge w:val="restart"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Исполнение 2015 г.</w:t>
            </w:r>
          </w:p>
        </w:tc>
        <w:tc>
          <w:tcPr>
            <w:tcW w:w="2119" w:type="dxa"/>
            <w:gridSpan w:val="3"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отклонения</w:t>
            </w:r>
          </w:p>
        </w:tc>
      </w:tr>
      <w:tr w:rsidR="00756758" w:rsidRPr="00CD0CA7" w:rsidTr="00756758">
        <w:trPr>
          <w:trHeight w:val="705"/>
        </w:trPr>
        <w:tc>
          <w:tcPr>
            <w:tcW w:w="527" w:type="dxa"/>
            <w:vMerge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8" w:type="dxa"/>
            <w:gridSpan w:val="2"/>
            <w:vMerge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gridSpan w:val="2"/>
            <w:vMerge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5" w:type="dxa"/>
            <w:gridSpan w:val="2"/>
            <w:vMerge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1" w:type="dxa"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 xml:space="preserve">% к </w:t>
            </w:r>
            <w:proofErr w:type="spellStart"/>
            <w:r w:rsidRPr="00CD0CA7">
              <w:rPr>
                <w:rFonts w:ascii="Times New Roman" w:hAnsi="Times New Roman" w:cs="Times New Roman"/>
                <w:b/>
                <w:bCs/>
              </w:rPr>
              <w:t>бюдж</w:t>
            </w:r>
            <w:proofErr w:type="spellEnd"/>
            <w:r w:rsidRPr="00CD0CA7">
              <w:rPr>
                <w:rFonts w:ascii="Times New Roman" w:hAnsi="Times New Roman" w:cs="Times New Roman"/>
                <w:b/>
                <w:bCs/>
              </w:rPr>
              <w:t>. назначению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"+";"-"</w:t>
            </w:r>
          </w:p>
        </w:tc>
      </w:tr>
      <w:tr w:rsidR="00756758" w:rsidRPr="00CD0CA7" w:rsidTr="00756758">
        <w:trPr>
          <w:trHeight w:val="345"/>
        </w:trPr>
        <w:tc>
          <w:tcPr>
            <w:tcW w:w="527" w:type="dxa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00010000000000000110</w:t>
            </w:r>
          </w:p>
        </w:tc>
        <w:tc>
          <w:tcPr>
            <w:tcW w:w="2268" w:type="dxa"/>
            <w:gridSpan w:val="2"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НАЛОГОВЫЕ ДОХОДЫ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7109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7202,7</w:t>
            </w:r>
          </w:p>
        </w:tc>
        <w:tc>
          <w:tcPr>
            <w:tcW w:w="1161" w:type="dxa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D0CA7">
              <w:rPr>
                <w:rFonts w:ascii="Times New Roman" w:hAnsi="Times New Roman" w:cs="Times New Roman"/>
                <w:b/>
                <w:bCs/>
                <w:i/>
                <w:iCs/>
              </w:rPr>
              <w:t>101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93,7</w:t>
            </w:r>
          </w:p>
        </w:tc>
      </w:tr>
      <w:tr w:rsidR="00756758" w:rsidRPr="00CD0CA7" w:rsidTr="00756758">
        <w:trPr>
          <w:trHeight w:val="528"/>
        </w:trPr>
        <w:tc>
          <w:tcPr>
            <w:tcW w:w="527" w:type="dxa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18210102000010000110</w:t>
            </w:r>
          </w:p>
        </w:tc>
        <w:tc>
          <w:tcPr>
            <w:tcW w:w="2268" w:type="dxa"/>
            <w:gridSpan w:val="2"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2315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2345,9</w:t>
            </w:r>
          </w:p>
        </w:tc>
        <w:tc>
          <w:tcPr>
            <w:tcW w:w="1161" w:type="dxa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101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30,9</w:t>
            </w:r>
          </w:p>
        </w:tc>
      </w:tr>
      <w:tr w:rsidR="00756758" w:rsidRPr="00CD0CA7" w:rsidTr="00756758">
        <w:trPr>
          <w:trHeight w:val="264"/>
        </w:trPr>
        <w:tc>
          <w:tcPr>
            <w:tcW w:w="527" w:type="dxa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10010302000010000110</w:t>
            </w:r>
          </w:p>
        </w:tc>
        <w:tc>
          <w:tcPr>
            <w:tcW w:w="2268" w:type="dxa"/>
            <w:gridSpan w:val="2"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Доходы от уплаты акцизов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1406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1424,6</w:t>
            </w:r>
          </w:p>
        </w:tc>
        <w:tc>
          <w:tcPr>
            <w:tcW w:w="1161" w:type="dxa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101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18,6</w:t>
            </w:r>
          </w:p>
        </w:tc>
      </w:tr>
      <w:tr w:rsidR="00756758" w:rsidRPr="00CD0CA7" w:rsidTr="00756758">
        <w:trPr>
          <w:trHeight w:val="792"/>
        </w:trPr>
        <w:tc>
          <w:tcPr>
            <w:tcW w:w="527" w:type="dxa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18210503000010000110</w:t>
            </w:r>
          </w:p>
        </w:tc>
        <w:tc>
          <w:tcPr>
            <w:tcW w:w="2268" w:type="dxa"/>
            <w:gridSpan w:val="2"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 xml:space="preserve">Единый сельскохозяйственный налог 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161" w:type="dxa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106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0,5</w:t>
            </w:r>
          </w:p>
        </w:tc>
      </w:tr>
      <w:tr w:rsidR="00756758" w:rsidRPr="00CD0CA7" w:rsidTr="00756758">
        <w:trPr>
          <w:trHeight w:val="264"/>
        </w:trPr>
        <w:tc>
          <w:tcPr>
            <w:tcW w:w="527" w:type="dxa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18210601030100000110</w:t>
            </w:r>
          </w:p>
        </w:tc>
        <w:tc>
          <w:tcPr>
            <w:tcW w:w="2268" w:type="dxa"/>
            <w:gridSpan w:val="2"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Налог на имущество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1069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1083,1</w:t>
            </w:r>
          </w:p>
        </w:tc>
        <w:tc>
          <w:tcPr>
            <w:tcW w:w="1161" w:type="dxa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101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14,1</w:t>
            </w:r>
          </w:p>
        </w:tc>
      </w:tr>
      <w:tr w:rsidR="00756758" w:rsidRPr="00CD0CA7" w:rsidTr="00756758">
        <w:trPr>
          <w:trHeight w:val="264"/>
        </w:trPr>
        <w:tc>
          <w:tcPr>
            <w:tcW w:w="527" w:type="dxa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18210606000100000110</w:t>
            </w:r>
          </w:p>
        </w:tc>
        <w:tc>
          <w:tcPr>
            <w:tcW w:w="2268" w:type="dxa"/>
            <w:gridSpan w:val="2"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2311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2340,6</w:t>
            </w:r>
          </w:p>
        </w:tc>
        <w:tc>
          <w:tcPr>
            <w:tcW w:w="1161" w:type="dxa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101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29,6</w:t>
            </w:r>
          </w:p>
        </w:tc>
      </w:tr>
      <w:tr w:rsidR="00756758" w:rsidRPr="00CD0CA7" w:rsidTr="00756758">
        <w:trPr>
          <w:trHeight w:val="264"/>
        </w:trPr>
        <w:tc>
          <w:tcPr>
            <w:tcW w:w="527" w:type="dxa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00010000000000000120</w:t>
            </w:r>
          </w:p>
        </w:tc>
        <w:tc>
          <w:tcPr>
            <w:tcW w:w="2268" w:type="dxa"/>
            <w:gridSpan w:val="2"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НЕНАЛОГОВЫЕ ДОХОДЫ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268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271,3</w:t>
            </w:r>
          </w:p>
        </w:tc>
        <w:tc>
          <w:tcPr>
            <w:tcW w:w="1161" w:type="dxa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D0CA7">
              <w:rPr>
                <w:rFonts w:ascii="Times New Roman" w:hAnsi="Times New Roman" w:cs="Times New Roman"/>
                <w:b/>
                <w:bCs/>
                <w:i/>
                <w:iCs/>
              </w:rPr>
              <w:t>101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3,3</w:t>
            </w:r>
          </w:p>
        </w:tc>
      </w:tr>
      <w:tr w:rsidR="00756758" w:rsidRPr="00CD0CA7" w:rsidTr="00756758">
        <w:trPr>
          <w:trHeight w:val="1320"/>
        </w:trPr>
        <w:tc>
          <w:tcPr>
            <w:tcW w:w="527" w:type="dxa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99211105035100000120</w:t>
            </w:r>
          </w:p>
        </w:tc>
        <w:tc>
          <w:tcPr>
            <w:tcW w:w="2268" w:type="dxa"/>
            <w:gridSpan w:val="2"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Доходы от сдачи в аренду имущества,находящегося в оперативном управлении органов управления сельских поселений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271,3</w:t>
            </w:r>
          </w:p>
        </w:tc>
        <w:tc>
          <w:tcPr>
            <w:tcW w:w="1161" w:type="dxa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101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3,3</w:t>
            </w:r>
          </w:p>
        </w:tc>
      </w:tr>
      <w:tr w:rsidR="00756758" w:rsidRPr="00CD0CA7" w:rsidTr="00756758">
        <w:trPr>
          <w:trHeight w:val="645"/>
        </w:trPr>
        <w:tc>
          <w:tcPr>
            <w:tcW w:w="527" w:type="dxa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268" w:type="dxa"/>
            <w:gridSpan w:val="2"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ИТОГО СОБСТВЕННЫХ ДОХОДОВ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7377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7474</w:t>
            </w:r>
          </w:p>
        </w:tc>
        <w:tc>
          <w:tcPr>
            <w:tcW w:w="1161" w:type="dxa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101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97</w:t>
            </w:r>
          </w:p>
        </w:tc>
      </w:tr>
      <w:tr w:rsidR="00756758" w:rsidRPr="00CD0CA7" w:rsidTr="00756758">
        <w:trPr>
          <w:trHeight w:val="495"/>
        </w:trPr>
        <w:tc>
          <w:tcPr>
            <w:tcW w:w="527" w:type="dxa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00020000000000000000</w:t>
            </w:r>
          </w:p>
        </w:tc>
        <w:tc>
          <w:tcPr>
            <w:tcW w:w="2268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Безвозмездные поступления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13326,9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13326,9</w:t>
            </w:r>
          </w:p>
        </w:tc>
        <w:tc>
          <w:tcPr>
            <w:tcW w:w="1161" w:type="dxa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0</w:t>
            </w:r>
          </w:p>
        </w:tc>
      </w:tr>
      <w:tr w:rsidR="00756758" w:rsidRPr="00CD0CA7" w:rsidTr="00756758">
        <w:trPr>
          <w:trHeight w:val="765"/>
        </w:trPr>
        <w:tc>
          <w:tcPr>
            <w:tcW w:w="527" w:type="dxa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99220201001100000151</w:t>
            </w:r>
          </w:p>
        </w:tc>
        <w:tc>
          <w:tcPr>
            <w:tcW w:w="2268" w:type="dxa"/>
            <w:gridSpan w:val="2"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7631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7631</w:t>
            </w:r>
          </w:p>
        </w:tc>
        <w:tc>
          <w:tcPr>
            <w:tcW w:w="1161" w:type="dxa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0</w:t>
            </w:r>
          </w:p>
        </w:tc>
      </w:tr>
      <w:tr w:rsidR="00756758" w:rsidRPr="00CD0CA7" w:rsidTr="00756758">
        <w:trPr>
          <w:trHeight w:val="510"/>
        </w:trPr>
        <w:tc>
          <w:tcPr>
            <w:tcW w:w="527" w:type="dxa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99220202999100000151</w:t>
            </w:r>
          </w:p>
        </w:tc>
        <w:tc>
          <w:tcPr>
            <w:tcW w:w="2268" w:type="dxa"/>
            <w:gridSpan w:val="2"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Прочие субсидии бюджетам поселений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5538,1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5538,1</w:t>
            </w:r>
          </w:p>
        </w:tc>
        <w:tc>
          <w:tcPr>
            <w:tcW w:w="1161" w:type="dxa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0</w:t>
            </w:r>
          </w:p>
        </w:tc>
      </w:tr>
      <w:tr w:rsidR="00756758" w:rsidRPr="00CD0CA7" w:rsidTr="00756758">
        <w:trPr>
          <w:trHeight w:val="555"/>
        </w:trPr>
        <w:tc>
          <w:tcPr>
            <w:tcW w:w="527" w:type="dxa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99220203015100000151</w:t>
            </w:r>
          </w:p>
        </w:tc>
        <w:tc>
          <w:tcPr>
            <w:tcW w:w="2268" w:type="dxa"/>
            <w:gridSpan w:val="2"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Ос</w:t>
            </w:r>
            <w:bookmarkStart w:id="0" w:name="_GoBack"/>
            <w:bookmarkEnd w:id="0"/>
            <w:r w:rsidRPr="00CD0CA7">
              <w:rPr>
                <w:rFonts w:ascii="Times New Roman" w:hAnsi="Times New Roman" w:cs="Times New Roman"/>
              </w:rPr>
              <w:t>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181,8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181,8</w:t>
            </w:r>
          </w:p>
        </w:tc>
        <w:tc>
          <w:tcPr>
            <w:tcW w:w="1161" w:type="dxa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100,0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0</w:t>
            </w:r>
          </w:p>
        </w:tc>
      </w:tr>
      <w:tr w:rsidR="00756758" w:rsidRPr="00CD0CA7" w:rsidTr="00756758">
        <w:trPr>
          <w:trHeight w:val="1275"/>
        </w:trPr>
        <w:tc>
          <w:tcPr>
            <w:tcW w:w="527" w:type="dxa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99220203024100000151</w:t>
            </w:r>
          </w:p>
        </w:tc>
        <w:tc>
          <w:tcPr>
            <w:tcW w:w="2268" w:type="dxa"/>
            <w:gridSpan w:val="2"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Субвенции бюджет поселений на  выполнение передаваемых полномочий субъектов РФ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161" w:type="dxa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100,0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0</w:t>
            </w:r>
          </w:p>
        </w:tc>
      </w:tr>
      <w:tr w:rsidR="00756758" w:rsidRPr="00CD0CA7" w:rsidTr="00756758">
        <w:trPr>
          <w:trHeight w:val="1605"/>
        </w:trPr>
        <w:tc>
          <w:tcPr>
            <w:tcW w:w="527" w:type="dxa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99221905000100000151</w:t>
            </w:r>
          </w:p>
        </w:tc>
        <w:tc>
          <w:tcPr>
            <w:tcW w:w="2268" w:type="dxa"/>
            <w:gridSpan w:val="2"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Возврат остатков субсидий,и иных межбюджетных трансфертовимеющих целевое назначение,прошлых лет из бюджетов поселений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-27,8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-27,8</w:t>
            </w:r>
          </w:p>
        </w:tc>
        <w:tc>
          <w:tcPr>
            <w:tcW w:w="1161" w:type="dxa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0</w:t>
            </w:r>
          </w:p>
        </w:tc>
      </w:tr>
      <w:tr w:rsidR="00756758" w:rsidRPr="00CD0CA7" w:rsidTr="00756758">
        <w:trPr>
          <w:trHeight w:val="461"/>
        </w:trPr>
        <w:tc>
          <w:tcPr>
            <w:tcW w:w="527" w:type="dxa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20703,9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  <w:r w:rsidRPr="00CD0CA7">
              <w:rPr>
                <w:rFonts w:ascii="Times New Roman" w:hAnsi="Times New Roman" w:cs="Times New Roman"/>
                <w:b/>
                <w:bCs/>
              </w:rPr>
              <w:t>20800,9</w:t>
            </w:r>
          </w:p>
        </w:tc>
        <w:tc>
          <w:tcPr>
            <w:tcW w:w="1161" w:type="dxa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58" w:type="dxa"/>
            <w:gridSpan w:val="2"/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D0CA7">
              <w:rPr>
                <w:rFonts w:ascii="Times New Roman" w:hAnsi="Times New Roman" w:cs="Times New Roman"/>
                <w:b/>
                <w:bCs/>
                <w:i/>
                <w:iCs/>
              </w:rPr>
              <w:t>-97</w:t>
            </w:r>
          </w:p>
        </w:tc>
      </w:tr>
      <w:tr w:rsidR="00756758" w:rsidRPr="00CD0CA7" w:rsidTr="00756758">
        <w:trPr>
          <w:trHeight w:val="264"/>
        </w:trPr>
        <w:tc>
          <w:tcPr>
            <w:tcW w:w="527" w:type="dxa"/>
            <w:tcBorders>
              <w:bottom w:val="single" w:sz="4" w:space="0" w:color="auto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8" w:type="dxa"/>
            <w:gridSpan w:val="2"/>
            <w:tcBorders>
              <w:bottom w:val="single" w:sz="4" w:space="0" w:color="auto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0000800000000000000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Остатки средств бюджетов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4140,3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2739,4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958" w:type="dxa"/>
            <w:gridSpan w:val="2"/>
            <w:tcBorders>
              <w:bottom w:val="single" w:sz="4" w:space="0" w:color="auto"/>
            </w:tcBorders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i/>
                <w:iCs/>
              </w:rPr>
            </w:pPr>
            <w:r w:rsidRPr="00CD0CA7">
              <w:rPr>
                <w:rFonts w:ascii="Times New Roman" w:hAnsi="Times New Roman" w:cs="Times New Roman"/>
                <w:i/>
                <w:iCs/>
              </w:rPr>
              <w:t>-1400,9</w:t>
            </w:r>
          </w:p>
        </w:tc>
      </w:tr>
      <w:tr w:rsidR="00756758" w:rsidRPr="00CD0CA7" w:rsidTr="00756758">
        <w:trPr>
          <w:trHeight w:val="435"/>
        </w:trPr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56758" w:rsidRPr="00CD0CA7" w:rsidTr="00756758">
        <w:trPr>
          <w:trHeight w:val="264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</w:tr>
      <w:tr w:rsidR="00756758" w:rsidRPr="00CD0CA7" w:rsidTr="00756758">
        <w:trPr>
          <w:trHeight w:val="960"/>
        </w:trPr>
        <w:tc>
          <w:tcPr>
            <w:tcW w:w="535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 xml:space="preserve">Глава Пригородного сельского поселения   </w:t>
            </w:r>
          </w:p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Крымского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CD0CA7" w:rsidRDefault="00756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</w:p>
          <w:p w:rsidR="00756758" w:rsidRPr="00CD0CA7" w:rsidRDefault="00756758" w:rsidP="00756758">
            <w:pPr>
              <w:rPr>
                <w:rFonts w:ascii="Times New Roman" w:hAnsi="Times New Roman" w:cs="Times New Roman"/>
              </w:rPr>
            </w:pPr>
            <w:r w:rsidRPr="00CD0CA7">
              <w:rPr>
                <w:rFonts w:ascii="Times New Roman" w:hAnsi="Times New Roman" w:cs="Times New Roman"/>
              </w:rPr>
              <w:t>В.В.Лазарев</w:t>
            </w:r>
          </w:p>
        </w:tc>
      </w:tr>
    </w:tbl>
    <w:p w:rsidR="00C52DF5" w:rsidRPr="00CD0CA7" w:rsidRDefault="00C52DF5">
      <w:pPr>
        <w:rPr>
          <w:rFonts w:ascii="Times New Roman" w:hAnsi="Times New Roman" w:cs="Times New Roman"/>
        </w:rPr>
      </w:pPr>
    </w:p>
    <w:sectPr w:rsidR="00C52DF5" w:rsidRPr="00CD0CA7" w:rsidSect="00C42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3209A4"/>
    <w:rsid w:val="00077DAE"/>
    <w:rsid w:val="002A7012"/>
    <w:rsid w:val="003209A4"/>
    <w:rsid w:val="003656C2"/>
    <w:rsid w:val="00756758"/>
    <w:rsid w:val="00C4282E"/>
    <w:rsid w:val="00C52DF5"/>
    <w:rsid w:val="00CD0CA7"/>
    <w:rsid w:val="00FD3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6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6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1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03315-D9B0-48B4-A617-15EE3A717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285</Words>
  <Characters>1631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2016-05-16T08:06:00Z</dcterms:created>
  <dcterms:modified xsi:type="dcterms:W3CDTF">2016-06-02T05:53:00Z</dcterms:modified>
</cp:coreProperties>
</file>